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48C5C" w14:textId="77777777" w:rsidR="00986805" w:rsidRDefault="009772FB" w:rsidP="009772FB">
      <w:pPr>
        <w:rPr>
          <w:sz w:val="40"/>
          <w:szCs w:val="40"/>
        </w:rPr>
      </w:pPr>
      <w:r w:rsidRPr="009772FB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C1A78A2" wp14:editId="3E9298C6">
            <wp:simplePos x="0" y="0"/>
            <wp:positionH relativeFrom="margin">
              <wp:posOffset>4133850</wp:posOffset>
            </wp:positionH>
            <wp:positionV relativeFrom="margin">
              <wp:align>top</wp:align>
            </wp:positionV>
            <wp:extent cx="2369820" cy="2369820"/>
            <wp:effectExtent l="0" t="0" r="0" b="0"/>
            <wp:wrapSquare wrapText="bothSides"/>
            <wp:docPr id="1" name="Afbeelding 1" descr="Afbeeldingsresultaat voor kartonnen be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artonnen bek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72FB">
        <w:rPr>
          <w:sz w:val="40"/>
          <w:szCs w:val="40"/>
        </w:rPr>
        <w:t>Kartonnen beker,</w:t>
      </w:r>
    </w:p>
    <w:p w14:paraId="02B96B69" w14:textId="77777777" w:rsidR="009772FB" w:rsidRDefault="009772FB" w:rsidP="009772FB">
      <w:pPr>
        <w:rPr>
          <w:sz w:val="32"/>
          <w:szCs w:val="32"/>
        </w:rPr>
      </w:pPr>
      <w:r>
        <w:rPr>
          <w:sz w:val="32"/>
          <w:szCs w:val="32"/>
        </w:rPr>
        <w:t>Eigenschappen:</w:t>
      </w:r>
    </w:p>
    <w:p w14:paraId="1E5A4149" w14:textId="77777777" w:rsidR="009772FB" w:rsidRDefault="009772FB" w:rsidP="009772FB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Waterdicht door laagje polyethyleen.</w:t>
      </w:r>
    </w:p>
    <w:p w14:paraId="07875276" w14:textId="77777777" w:rsidR="009772FB" w:rsidRDefault="009772FB" w:rsidP="009772FB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Stevig door dat het gebogen is in een cilinder</w:t>
      </w:r>
    </w:p>
    <w:p w14:paraId="6D73212D" w14:textId="77777777" w:rsidR="009772FB" w:rsidRDefault="009772FB" w:rsidP="009772FB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Recyclebaar</w:t>
      </w:r>
    </w:p>
    <w:p w14:paraId="74CCB0E8" w14:textId="77777777" w:rsidR="009772FB" w:rsidRDefault="009772FB" w:rsidP="009772FB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Goedkoop</w:t>
      </w:r>
    </w:p>
    <w:p w14:paraId="6BABB455" w14:textId="77777777" w:rsidR="009772FB" w:rsidRDefault="009772FB" w:rsidP="009772FB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Makkelijk te maken</w:t>
      </w:r>
    </w:p>
    <w:p w14:paraId="35320B0E" w14:textId="77777777" w:rsidR="009772FB" w:rsidRDefault="009772FB" w:rsidP="009772FB">
      <w:pPr>
        <w:rPr>
          <w:sz w:val="32"/>
          <w:szCs w:val="32"/>
        </w:rPr>
      </w:pPr>
      <w:r>
        <w:rPr>
          <w:sz w:val="32"/>
          <w:szCs w:val="32"/>
        </w:rPr>
        <w:t>Mogelijke alternatieven:</w:t>
      </w:r>
    </w:p>
    <w:p w14:paraId="5BDEDA65" w14:textId="77777777" w:rsidR="009772FB" w:rsidRDefault="009772FB" w:rsidP="009772FB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Plastic, maar dat is niet milieuvriendelijk</w:t>
      </w:r>
    </w:p>
    <w:p w14:paraId="0F6D4B62" w14:textId="77777777" w:rsidR="009772FB" w:rsidRDefault="00C5565B" w:rsidP="009772FB">
      <w:pPr>
        <w:pStyle w:val="Lijstalinea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Poselein</w:t>
      </w:r>
      <w:proofErr w:type="spellEnd"/>
      <w:r>
        <w:rPr>
          <w:sz w:val="32"/>
          <w:szCs w:val="32"/>
        </w:rPr>
        <w:t>, gaat lang mee maar vervult niet de functie als wegwerpbeker.</w:t>
      </w:r>
    </w:p>
    <w:p w14:paraId="6EF19749" w14:textId="77777777" w:rsidR="00C5565B" w:rsidRDefault="00C5565B" w:rsidP="00C5565B">
      <w:pPr>
        <w:rPr>
          <w:sz w:val="32"/>
          <w:szCs w:val="32"/>
        </w:rPr>
      </w:pPr>
      <w:r>
        <w:rPr>
          <w:sz w:val="32"/>
          <w:szCs w:val="32"/>
        </w:rPr>
        <w:t>Gewicht: 4,6 gram</w:t>
      </w:r>
    </w:p>
    <w:p w14:paraId="4545BD8F" w14:textId="77777777" w:rsidR="00C5565B" w:rsidRDefault="00C5565B" w:rsidP="00C5565B">
      <w:pPr>
        <w:rPr>
          <w:sz w:val="32"/>
          <w:szCs w:val="32"/>
        </w:rPr>
      </w:pPr>
      <w:r>
        <w:rPr>
          <w:sz w:val="32"/>
          <w:szCs w:val="32"/>
        </w:rPr>
        <w:t>Afmetingen: diameter 70,3 mm. Hoogte 78mm.</w:t>
      </w:r>
    </w:p>
    <w:p w14:paraId="1F860279" w14:textId="77777777" w:rsidR="00C5565B" w:rsidRDefault="00C5565B" w:rsidP="00C5565B">
      <w:pPr>
        <w:rPr>
          <w:sz w:val="32"/>
          <w:szCs w:val="32"/>
        </w:rPr>
      </w:pPr>
      <w:r>
        <w:rPr>
          <w:sz w:val="32"/>
          <w:szCs w:val="32"/>
        </w:rPr>
        <w:t>Fabricagetechnieken:</w:t>
      </w:r>
    </w:p>
    <w:p w14:paraId="7319A888" w14:textId="77777777" w:rsidR="002A03B9" w:rsidRDefault="002A03B9" w:rsidP="002A03B9">
      <w:pPr>
        <w:pStyle w:val="Lijstaline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Dubbel laags karton met laagje polyethyleen er tussen geperst.</w:t>
      </w:r>
    </w:p>
    <w:p w14:paraId="3A635BAC" w14:textId="77777777" w:rsidR="002A03B9" w:rsidRDefault="002A03B9" w:rsidP="002A03B9">
      <w:pPr>
        <w:rPr>
          <w:sz w:val="32"/>
          <w:szCs w:val="32"/>
        </w:rPr>
      </w:pPr>
      <w:r>
        <w:rPr>
          <w:sz w:val="32"/>
          <w:szCs w:val="32"/>
        </w:rPr>
        <w:t>Verbindingstechnieken:</w:t>
      </w:r>
    </w:p>
    <w:p w14:paraId="10C0AF7A" w14:textId="77777777" w:rsidR="002A03B9" w:rsidRDefault="002A03B9" w:rsidP="002A03B9">
      <w:pPr>
        <w:pStyle w:val="Lijstaline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De bovenkant is omgevouwen.</w:t>
      </w:r>
    </w:p>
    <w:p w14:paraId="4B189491" w14:textId="77777777" w:rsidR="002A03B9" w:rsidRDefault="002A03B9" w:rsidP="002A03B9">
      <w:pPr>
        <w:pStyle w:val="Lijstaline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De onderkant zit vast door het laagje polyethyleen.</w:t>
      </w:r>
    </w:p>
    <w:p w14:paraId="09084FD4" w14:textId="77777777" w:rsidR="002A03B9" w:rsidRDefault="002A03B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EEB20A1" w14:textId="68C6A7DF" w:rsidR="002A03B9" w:rsidRDefault="00564285" w:rsidP="002A03B9">
      <w:pPr>
        <w:rPr>
          <w:sz w:val="40"/>
          <w:szCs w:val="40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2714F583" wp14:editId="0BBB66BF">
            <wp:simplePos x="0" y="0"/>
            <wp:positionH relativeFrom="margin">
              <wp:posOffset>3108325</wp:posOffset>
            </wp:positionH>
            <wp:positionV relativeFrom="margin">
              <wp:posOffset>-328295</wp:posOffset>
            </wp:positionV>
            <wp:extent cx="3401060" cy="2834640"/>
            <wp:effectExtent l="0" t="0" r="8890" b="3810"/>
            <wp:wrapSquare wrapText="bothSides"/>
            <wp:docPr id="2" name="Afbeelding 2" descr="Afbeelding met container, doo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dingBox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06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3B9">
        <w:rPr>
          <w:sz w:val="40"/>
          <w:szCs w:val="40"/>
        </w:rPr>
        <w:t xml:space="preserve">Kartonnen </w:t>
      </w:r>
      <w:r w:rsidR="00CB6F15">
        <w:rPr>
          <w:sz w:val="40"/>
          <w:szCs w:val="40"/>
        </w:rPr>
        <w:t>vouw</w:t>
      </w:r>
      <w:r w:rsidR="002A03B9">
        <w:rPr>
          <w:sz w:val="40"/>
          <w:szCs w:val="40"/>
        </w:rPr>
        <w:t>doos,</w:t>
      </w:r>
    </w:p>
    <w:p w14:paraId="3D4F8533" w14:textId="77777777" w:rsidR="002A03B9" w:rsidRDefault="002A03B9" w:rsidP="002A03B9">
      <w:pPr>
        <w:rPr>
          <w:sz w:val="32"/>
          <w:szCs w:val="32"/>
        </w:rPr>
      </w:pPr>
      <w:r>
        <w:rPr>
          <w:sz w:val="32"/>
          <w:szCs w:val="32"/>
        </w:rPr>
        <w:t>Eigenschappen:</w:t>
      </w:r>
    </w:p>
    <w:p w14:paraId="2EB5BEA9" w14:textId="6656A23A" w:rsidR="002A03B9" w:rsidRDefault="002A03B9" w:rsidP="002A03B9">
      <w:pPr>
        <w:pStyle w:val="Lijstaline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Stevige constructie voor karton</w:t>
      </w:r>
    </w:p>
    <w:p w14:paraId="0D6017AA" w14:textId="77777777" w:rsidR="002A03B9" w:rsidRDefault="002A03B9" w:rsidP="002A03B9">
      <w:pPr>
        <w:pStyle w:val="Lijstaline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Goedkoop</w:t>
      </w:r>
    </w:p>
    <w:p w14:paraId="3A788610" w14:textId="77777777" w:rsidR="002A03B9" w:rsidRDefault="002A03B9" w:rsidP="002A03B9">
      <w:pPr>
        <w:pStyle w:val="Lijstaline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Herbruikbaar</w:t>
      </w:r>
    </w:p>
    <w:p w14:paraId="3CBBDB38" w14:textId="2CDC4E6C" w:rsidR="002A03B9" w:rsidRDefault="002A03B9" w:rsidP="002A03B9">
      <w:pPr>
        <w:pStyle w:val="Lijstaline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Recyclebaar</w:t>
      </w:r>
      <w:bookmarkStart w:id="0" w:name="_GoBack"/>
      <w:bookmarkEnd w:id="0"/>
    </w:p>
    <w:p w14:paraId="0DD5D128" w14:textId="7420270C" w:rsidR="002A03B9" w:rsidRDefault="002A03B9" w:rsidP="002A03B9">
      <w:pPr>
        <w:pStyle w:val="Lijstaline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Vouwbaar</w:t>
      </w:r>
    </w:p>
    <w:p w14:paraId="5EC5AEE4" w14:textId="77777777" w:rsidR="002A03B9" w:rsidRDefault="002A03B9" w:rsidP="002A03B9">
      <w:pPr>
        <w:rPr>
          <w:sz w:val="32"/>
          <w:szCs w:val="32"/>
        </w:rPr>
      </w:pPr>
      <w:r>
        <w:rPr>
          <w:sz w:val="32"/>
          <w:szCs w:val="32"/>
        </w:rPr>
        <w:t>Mogelijke alternatieven:</w:t>
      </w:r>
    </w:p>
    <w:p w14:paraId="60D345FB" w14:textId="21D44E25" w:rsidR="002A03B9" w:rsidRDefault="002A03B9" w:rsidP="002A03B9">
      <w:pPr>
        <w:pStyle w:val="Lijstaline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Plastic, beter te hergebruiken alleen niet handig om in elkaar te vouwen want het is niet goed buigbaar.</w:t>
      </w:r>
    </w:p>
    <w:p w14:paraId="24309044" w14:textId="04E2DC45" w:rsidR="00CB6F15" w:rsidRDefault="00CB6F15" w:rsidP="002A03B9">
      <w:pPr>
        <w:pStyle w:val="Lijstaline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Hout, steviger maar kan je niet makkelijk openen als het dicht is gemaakt met spijkers zoals dat meestal is en kan je niet goed opbergen.</w:t>
      </w:r>
    </w:p>
    <w:p w14:paraId="761B519F" w14:textId="658DD345" w:rsidR="002A03B9" w:rsidRDefault="00CB6F15" w:rsidP="00CB6F15">
      <w:pPr>
        <w:rPr>
          <w:sz w:val="32"/>
          <w:szCs w:val="32"/>
        </w:rPr>
      </w:pPr>
      <w:r>
        <w:rPr>
          <w:sz w:val="32"/>
          <w:szCs w:val="32"/>
        </w:rPr>
        <w:t>Gewicht: 100 gram</w:t>
      </w:r>
    </w:p>
    <w:p w14:paraId="11174790" w14:textId="783F5636" w:rsidR="00CB6F15" w:rsidRDefault="00CB6F15" w:rsidP="00CB6F15">
      <w:pPr>
        <w:rPr>
          <w:sz w:val="32"/>
          <w:szCs w:val="32"/>
        </w:rPr>
      </w:pPr>
      <w:r>
        <w:rPr>
          <w:sz w:val="32"/>
          <w:szCs w:val="32"/>
        </w:rPr>
        <w:t>Afmetingen: L 500mm, B 300mm, H 200mm</w:t>
      </w:r>
    </w:p>
    <w:p w14:paraId="45210A19" w14:textId="21A3A7F2" w:rsidR="00CB6F15" w:rsidRDefault="00CB6F15" w:rsidP="00CB6F15">
      <w:pPr>
        <w:rPr>
          <w:sz w:val="32"/>
          <w:szCs w:val="32"/>
        </w:rPr>
      </w:pPr>
      <w:r>
        <w:rPr>
          <w:sz w:val="32"/>
          <w:szCs w:val="32"/>
        </w:rPr>
        <w:t xml:space="preserve">Fabricagetechnieken: </w:t>
      </w:r>
    </w:p>
    <w:p w14:paraId="1F8D300F" w14:textId="619A3831" w:rsidR="00CB6F15" w:rsidRDefault="00CB6F15" w:rsidP="00CB6F15">
      <w:pPr>
        <w:pStyle w:val="Lijstaline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Dubbel laags golfkarton 4mm</w:t>
      </w:r>
    </w:p>
    <w:p w14:paraId="0679742A" w14:textId="7E47D649" w:rsidR="00CB6F15" w:rsidRDefault="00CB6F15" w:rsidP="00CB6F15">
      <w:pPr>
        <w:rPr>
          <w:sz w:val="32"/>
          <w:szCs w:val="32"/>
        </w:rPr>
      </w:pPr>
      <w:r>
        <w:rPr>
          <w:sz w:val="32"/>
          <w:szCs w:val="32"/>
        </w:rPr>
        <w:t>Verbindingstechnieken:</w:t>
      </w:r>
    </w:p>
    <w:p w14:paraId="7C6A1205" w14:textId="707D9052" w:rsidR="00CB6F15" w:rsidRPr="00CB6F15" w:rsidRDefault="00CB6F15" w:rsidP="00CB6F15">
      <w:pPr>
        <w:pStyle w:val="Lijstaline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Mogelijk lijm of plakband maar kan ook vouwen</w:t>
      </w:r>
    </w:p>
    <w:sectPr w:rsidR="00CB6F15" w:rsidRPr="00CB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079"/>
    <w:multiLevelType w:val="hybridMultilevel"/>
    <w:tmpl w:val="67A227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20741"/>
    <w:multiLevelType w:val="hybridMultilevel"/>
    <w:tmpl w:val="C57E1E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921CF"/>
    <w:multiLevelType w:val="hybridMultilevel"/>
    <w:tmpl w:val="8020B6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13F02"/>
    <w:multiLevelType w:val="hybridMultilevel"/>
    <w:tmpl w:val="365816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F175C"/>
    <w:multiLevelType w:val="hybridMultilevel"/>
    <w:tmpl w:val="80C0D1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4477B"/>
    <w:multiLevelType w:val="hybridMultilevel"/>
    <w:tmpl w:val="5518E9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C599A"/>
    <w:multiLevelType w:val="hybridMultilevel"/>
    <w:tmpl w:val="94040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5C73"/>
    <w:multiLevelType w:val="hybridMultilevel"/>
    <w:tmpl w:val="C888B0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FB"/>
    <w:rsid w:val="002A03B9"/>
    <w:rsid w:val="00564285"/>
    <w:rsid w:val="009772FB"/>
    <w:rsid w:val="00986805"/>
    <w:rsid w:val="00C5565B"/>
    <w:rsid w:val="00CB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076D"/>
  <w15:chartTrackingRefBased/>
  <w15:docId w15:val="{94E7555A-EAAE-492C-A3B6-CE88C732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72F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72F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7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Dommelen, Mika van</dc:creator>
  <cp:keywords/>
  <dc:description/>
  <cp:lastModifiedBy>Dommelen, Mika van</cp:lastModifiedBy>
  <cp:revision>2</cp:revision>
  <dcterms:created xsi:type="dcterms:W3CDTF">2019-09-19T11:20:00Z</dcterms:created>
  <dcterms:modified xsi:type="dcterms:W3CDTF">2019-09-23T14:22:00Z</dcterms:modified>
</cp:coreProperties>
</file>